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54" w:rsidRDefault="00F97613" w:rsidP="00F97613">
      <w:pPr>
        <w:ind w:right="-1"/>
        <w:rPr>
          <w:rFonts w:ascii="Arial" w:hAnsi="Arial" w:cs="Arial"/>
          <w:noProof/>
          <w:sz w:val="22"/>
          <w:szCs w:val="22"/>
        </w:rPr>
      </w:pPr>
      <w:bookmarkStart w:id="0" w:name="_GoBack"/>
      <w:bookmarkEnd w:id="0"/>
      <w:r w:rsidRPr="00304BA6">
        <w:rPr>
          <w:rFonts w:ascii="Arial" w:hAnsi="Arial" w:cs="Arial"/>
          <w:noProof/>
          <w:sz w:val="22"/>
          <w:szCs w:val="22"/>
        </w:rPr>
        <w:t xml:space="preserve">                                                                 </w:t>
      </w:r>
    </w:p>
    <w:p w:rsidR="00F97613" w:rsidRPr="007C4DF6" w:rsidRDefault="00F97613" w:rsidP="00F97613">
      <w:pPr>
        <w:ind w:right="-1"/>
        <w:jc w:val="right"/>
        <w:rPr>
          <w:rFonts w:ascii="Helvetica" w:hAnsi="Helvetica" w:cs="Arial"/>
          <w:b/>
          <w:noProof/>
        </w:rPr>
      </w:pPr>
      <w:r w:rsidRPr="007C4DF6">
        <w:rPr>
          <w:rFonts w:ascii="Helvetica" w:hAnsi="Helvetica" w:cs="Arial"/>
          <w:b/>
          <w:noProof/>
        </w:rPr>
        <w:t xml:space="preserve">Allegato </w:t>
      </w:r>
      <w:r>
        <w:rPr>
          <w:rFonts w:ascii="Helvetica" w:hAnsi="Helvetica" w:cs="Arial"/>
          <w:b/>
          <w:noProof/>
        </w:rPr>
        <w:t>A6</w:t>
      </w:r>
    </w:p>
    <w:p w:rsidR="00F97613" w:rsidRPr="007C4DF6" w:rsidRDefault="00F97613" w:rsidP="00F97613">
      <w:pPr>
        <w:jc w:val="right"/>
        <w:rPr>
          <w:rFonts w:ascii="Helvetica" w:hAnsi="Helvetica" w:cs="Arial"/>
          <w:noProof/>
          <w:sz w:val="22"/>
          <w:szCs w:val="22"/>
        </w:rPr>
      </w:pPr>
    </w:p>
    <w:p w:rsidR="00F97613" w:rsidRPr="00E0167A" w:rsidRDefault="00F97613" w:rsidP="00F97613">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F97613" w:rsidRPr="00E0167A" w:rsidTr="006C757D">
        <w:trPr>
          <w:trHeight w:val="440"/>
          <w:jc w:val="center"/>
        </w:trPr>
        <w:tc>
          <w:tcPr>
            <w:tcW w:w="10255" w:type="dxa"/>
            <w:tcBorders>
              <w:left w:val="nil"/>
              <w:right w:val="nil"/>
            </w:tcBorders>
            <w:shd w:val="clear" w:color="auto" w:fill="D9D9D9"/>
            <w:vAlign w:val="center"/>
          </w:tcPr>
          <w:p w:rsidR="00F97613" w:rsidRPr="00E0167A" w:rsidRDefault="00F97613" w:rsidP="006C757D">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F97613" w:rsidRPr="00E0167A" w:rsidRDefault="00F97613" w:rsidP="006C757D">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F97613" w:rsidRPr="00E0167A" w:rsidRDefault="00F97613" w:rsidP="006C757D">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F97613" w:rsidRPr="00AE154A" w:rsidRDefault="00F97613" w:rsidP="00F97613">
      <w:pPr>
        <w:autoSpaceDE w:val="0"/>
        <w:autoSpaceDN w:val="0"/>
        <w:ind w:left="142" w:right="-113"/>
        <w:rPr>
          <w:rFonts w:ascii="Mangal" w:eastAsia="Times New Roman" w:hAnsi="Mangal" w:cs="Times New Roman"/>
          <w:bCs/>
          <w:i/>
          <w:iCs/>
          <w:lang w:eastAsia="it-IT"/>
        </w:rPr>
      </w:pPr>
    </w:p>
    <w:p w:rsidR="00F97613" w:rsidRPr="00AE154A" w:rsidRDefault="00F97613" w:rsidP="00F97613">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F97613" w:rsidRPr="00E0167A" w:rsidRDefault="00F97613" w:rsidP="00F97613">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8"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F97613" w:rsidRPr="00E0167A" w:rsidRDefault="00F97613" w:rsidP="00F97613">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F97613" w:rsidRPr="00E0167A" w:rsidRDefault="00F97613" w:rsidP="00F97613">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inizio attività (selezione allievi, comunicazione inizio corso, calendario lezioni, elenco allievi e composizione classi, curriculum docenti, idoneità locali, comunicazione Inail in caso di stage,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F97613" w:rsidRPr="00E0167A" w:rsidRDefault="00F97613" w:rsidP="00F97613">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F97613" w:rsidRPr="00E0167A" w:rsidRDefault="00F97613" w:rsidP="00F97613">
      <w:pPr>
        <w:widowControl w:val="0"/>
        <w:numPr>
          <w:ilvl w:val="0"/>
          <w:numId w:val="10"/>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“Siform</w:t>
      </w:r>
      <w:r w:rsidR="00FE3382">
        <w:rPr>
          <w:rFonts w:eastAsia="Times New Roman" w:cs="Times New Roman"/>
          <w:lang w:eastAsia="it-IT"/>
        </w:rPr>
        <w:t>2</w:t>
      </w:r>
      <w:r w:rsidRPr="00E0167A">
        <w:rPr>
          <w:rFonts w:eastAsia="Times New Roman" w:cs="Times New Roman"/>
          <w:lang w:eastAsia="it-IT"/>
        </w:rPr>
        <w:t>”, i dati di monitoraggio (ore docenza e ore allievo), scansionato i registri didattici e non didattici e presentato le domande di dichiarazione trimestrali.</w:t>
      </w:r>
    </w:p>
    <w:p w:rsidR="00F97613" w:rsidRPr="00E0167A" w:rsidRDefault="00F97613" w:rsidP="00F97613">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lastRenderedPageBreak/>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F97613" w:rsidRPr="00E0167A" w:rsidRDefault="00F97613" w:rsidP="00F97613">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F97613" w:rsidRPr="00E0167A" w:rsidRDefault="00F97613" w:rsidP="00F97613">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F97613" w:rsidRPr="00E0167A" w:rsidRDefault="00F97613" w:rsidP="00F97613">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F97613" w:rsidRPr="00E0167A" w:rsidRDefault="00F97613" w:rsidP="00F97613">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F97613" w:rsidRPr="00E0167A" w:rsidRDefault="00F97613" w:rsidP="00F97613">
      <w:pPr>
        <w:autoSpaceDE w:val="0"/>
        <w:autoSpaceDN w:val="0"/>
        <w:rPr>
          <w:rFonts w:eastAsia="Times New Roman" w:cs="Times New Roman"/>
          <w:lang w:eastAsia="it-IT"/>
        </w:rPr>
      </w:pPr>
    </w:p>
    <w:p w:rsidR="00F97613" w:rsidRPr="00E0167A" w:rsidRDefault="00F97613" w:rsidP="00F97613">
      <w:pPr>
        <w:autoSpaceDE w:val="0"/>
        <w:autoSpaceDN w:val="0"/>
        <w:rPr>
          <w:rFonts w:eastAsia="Times New Roman" w:cs="Times New Roman"/>
          <w:lang w:eastAsia="it-IT"/>
        </w:rPr>
      </w:pPr>
    </w:p>
    <w:p w:rsidR="00F97613" w:rsidRPr="00E0167A" w:rsidRDefault="00F97613" w:rsidP="00F97613">
      <w:pPr>
        <w:autoSpaceDE w:val="0"/>
        <w:autoSpaceDN w:val="0"/>
        <w:ind w:left="360"/>
        <w:jc w:val="center"/>
        <w:rPr>
          <w:rFonts w:eastAsia="Times New Roman" w:cs="Times New Roman"/>
          <w:lang w:eastAsia="it-IT"/>
        </w:rPr>
      </w:pPr>
    </w:p>
    <w:p w:rsidR="00F97613" w:rsidRPr="00E0167A" w:rsidRDefault="00F97613" w:rsidP="00F97613">
      <w:pPr>
        <w:autoSpaceDE w:val="0"/>
        <w:autoSpaceDN w:val="0"/>
        <w:rPr>
          <w:rFonts w:eastAsia="Times New Roman" w:cs="Times New Roman"/>
          <w:sz w:val="24"/>
          <w:szCs w:val="24"/>
          <w:lang w:eastAsia="it-IT"/>
        </w:rPr>
      </w:pPr>
    </w:p>
    <w:p w:rsidR="00F97613" w:rsidRDefault="00F97613" w:rsidP="00F97613"/>
    <w:p w:rsidR="00F97613" w:rsidRDefault="00F97613" w:rsidP="00F97613"/>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tabs>
          <w:tab w:val="left" w:pos="3792"/>
        </w:tabs>
        <w:spacing w:after="200"/>
        <w:contextualSpacing/>
        <w:jc w:val="both"/>
        <w:rPr>
          <w:rFonts w:ascii="Arial" w:eastAsia="Times New Roman" w:hAnsi="Arial" w:cs="Arial"/>
          <w:iCs/>
          <w:sz w:val="22"/>
          <w:szCs w:val="22"/>
        </w:rPr>
      </w:pPr>
    </w:p>
    <w:p w:rsidR="00F97613" w:rsidRDefault="00F97613" w:rsidP="00F97613">
      <w:pPr>
        <w:spacing w:after="200"/>
        <w:contextualSpacing/>
        <w:jc w:val="both"/>
        <w:rPr>
          <w:rFonts w:ascii="Arial" w:eastAsia="Times New Roman" w:hAnsi="Arial" w:cs="Arial"/>
          <w:iCs/>
          <w:sz w:val="22"/>
          <w:szCs w:val="22"/>
        </w:rPr>
      </w:pPr>
    </w:p>
    <w:p w:rsidR="00F97613" w:rsidRDefault="00F97613" w:rsidP="00F97613">
      <w:pPr>
        <w:spacing w:after="200"/>
        <w:contextualSpacing/>
        <w:jc w:val="both"/>
        <w:rPr>
          <w:rFonts w:ascii="Arial" w:eastAsia="Times New Roman" w:hAnsi="Arial" w:cs="Arial"/>
          <w:iCs/>
          <w:sz w:val="22"/>
          <w:szCs w:val="22"/>
        </w:rPr>
      </w:pPr>
    </w:p>
    <w:p w:rsidR="008D692F" w:rsidRPr="00F97613" w:rsidRDefault="008D692F" w:rsidP="00F97613"/>
    <w:sectPr w:rsidR="008D692F" w:rsidRPr="00F9761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D7" w:rsidRDefault="00CC06D7" w:rsidP="009D344A">
      <w:r>
        <w:separator/>
      </w:r>
    </w:p>
  </w:endnote>
  <w:endnote w:type="continuationSeparator" w:id="0">
    <w:p w:rsidR="00CC06D7" w:rsidRDefault="00CC06D7" w:rsidP="009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D7" w:rsidRDefault="00CC06D7" w:rsidP="009D344A">
      <w:r>
        <w:separator/>
      </w:r>
    </w:p>
  </w:footnote>
  <w:footnote w:type="continuationSeparator" w:id="0">
    <w:p w:rsidR="00CC06D7" w:rsidRDefault="00CC06D7" w:rsidP="009D3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4A" w:rsidRDefault="009D344A">
    <w:pPr>
      <w:pStyle w:val="Intestazione"/>
    </w:pPr>
    <w:r>
      <w:rPr>
        <w:rFonts w:ascii="Trebuchet MS" w:hAnsi="Trebuchet MS"/>
        <w:noProof/>
        <w:lang w:eastAsia="it-IT"/>
      </w:rPr>
      <w:drawing>
        <wp:inline distT="0" distB="0" distL="0" distR="0" wp14:anchorId="0F7B595A" wp14:editId="0A1F7E6E">
          <wp:extent cx="6120130" cy="15510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5510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 w15:restartNumberingAfterBreak="0">
    <w:nsid w:val="063C51D1"/>
    <w:multiLevelType w:val="hybridMultilevel"/>
    <w:tmpl w:val="56C8B916"/>
    <w:lvl w:ilvl="0" w:tplc="4B7E94A8">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4" w15:restartNumberingAfterBreak="0">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64346F4"/>
    <w:multiLevelType w:val="hybridMultilevel"/>
    <w:tmpl w:val="6E1487E4"/>
    <w:lvl w:ilvl="0" w:tplc="F79A81F0">
      <w:start w:val="6"/>
      <w:numFmt w:val="lowerLetter"/>
      <w:lvlText w:val="%1)"/>
      <w:lvlJc w:val="left"/>
      <w:pPr>
        <w:ind w:left="132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7" w15:restartNumberingAfterBreak="0">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1" w15:restartNumberingAfterBreak="0">
    <w:nsid w:val="3CE71874"/>
    <w:multiLevelType w:val="hybridMultilevel"/>
    <w:tmpl w:val="96084FD2"/>
    <w:lvl w:ilvl="0" w:tplc="9A7AC6C2">
      <w:start w:val="1"/>
      <w:numFmt w:val="lowerLetter"/>
      <w:lvlText w:val="%1)"/>
      <w:lvlJc w:val="left"/>
      <w:pPr>
        <w:ind w:left="760" w:hanging="267"/>
        <w:jc w:val="right"/>
      </w:pPr>
      <w:rPr>
        <w:rFonts w:ascii="Trebuchet MS" w:eastAsia="Trebuchet MS" w:hAnsi="Trebuchet MS" w:hint="default"/>
        <w:b/>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2" w15:restartNumberingAfterBreak="0">
    <w:nsid w:val="3D7C0A74"/>
    <w:multiLevelType w:val="hybridMultilevel"/>
    <w:tmpl w:val="4AC26AE2"/>
    <w:lvl w:ilvl="0" w:tplc="0BF8A0CC">
      <w:start w:val="1"/>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003449"/>
    <w:multiLevelType w:val="hybridMultilevel"/>
    <w:tmpl w:val="24263E3A"/>
    <w:lvl w:ilvl="0" w:tplc="A1B2C5F2">
      <w:start w:val="1"/>
      <w:numFmt w:val="decimal"/>
      <w:lvlText w:val="%1."/>
      <w:lvlJc w:val="left"/>
      <w:pPr>
        <w:ind w:left="840" w:hanging="360"/>
      </w:pPr>
      <w:rPr>
        <w:rFonts w:ascii="Arial" w:eastAsia="Trebuchet MS" w:hAnsi="Arial" w:cs="Arial" w:hint="default"/>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14" w15:restartNumberingAfterBreak="0">
    <w:nsid w:val="3F6962BA"/>
    <w:multiLevelType w:val="multilevel"/>
    <w:tmpl w:val="630074F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15" w15:restartNumberingAfterBreak="0">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061112"/>
    <w:multiLevelType w:val="hybridMultilevel"/>
    <w:tmpl w:val="153A98BE"/>
    <w:lvl w:ilvl="0" w:tplc="60202E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140ACD"/>
    <w:multiLevelType w:val="hybridMultilevel"/>
    <w:tmpl w:val="F2E24FC6"/>
    <w:lvl w:ilvl="0" w:tplc="F79A81F0">
      <w:start w:val="6"/>
      <w:numFmt w:val="lowerLetter"/>
      <w:lvlText w:val="%1)"/>
      <w:lvlJc w:val="left"/>
      <w:pPr>
        <w:ind w:left="132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8" w15:restartNumberingAfterBreak="0">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DC33D5"/>
    <w:multiLevelType w:val="hybridMultilevel"/>
    <w:tmpl w:val="850235E8"/>
    <w:lvl w:ilvl="0" w:tplc="04100019">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1" w15:restartNumberingAfterBreak="0">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6" w15:restartNumberingAfterBreak="0">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27" w15:restartNumberingAfterBreak="0">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5230DA"/>
    <w:multiLevelType w:val="hybridMultilevel"/>
    <w:tmpl w:val="B3D81050"/>
    <w:lvl w:ilvl="0" w:tplc="60202E3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4"/>
  </w:num>
  <w:num w:numId="2">
    <w:abstractNumId w:val="9"/>
  </w:num>
  <w:num w:numId="3">
    <w:abstractNumId w:val="23"/>
  </w:num>
  <w:num w:numId="4">
    <w:abstractNumId w:val="26"/>
  </w:num>
  <w:num w:numId="5">
    <w:abstractNumId w:val="4"/>
  </w:num>
  <w:num w:numId="6">
    <w:abstractNumId w:val="22"/>
  </w:num>
  <w:num w:numId="7">
    <w:abstractNumId w:val="0"/>
  </w:num>
  <w:num w:numId="8">
    <w:abstractNumId w:val="5"/>
  </w:num>
  <w:num w:numId="9">
    <w:abstractNumId w:val="27"/>
  </w:num>
  <w:num w:numId="10">
    <w:abstractNumId w:val="1"/>
  </w:num>
  <w:num w:numId="11">
    <w:abstractNumId w:val="18"/>
  </w:num>
  <w:num w:numId="12">
    <w:abstractNumId w:val="21"/>
  </w:num>
  <w:num w:numId="13">
    <w:abstractNumId w:val="16"/>
  </w:num>
  <w:num w:numId="14">
    <w:abstractNumId w:val="7"/>
  </w:num>
  <w:num w:numId="15">
    <w:abstractNumId w:val="13"/>
  </w:num>
  <w:num w:numId="16">
    <w:abstractNumId w:val="19"/>
  </w:num>
  <w:num w:numId="17">
    <w:abstractNumId w:val="25"/>
  </w:num>
  <w:num w:numId="18">
    <w:abstractNumId w:val="10"/>
  </w:num>
  <w:num w:numId="19">
    <w:abstractNumId w:val="29"/>
  </w:num>
  <w:num w:numId="20">
    <w:abstractNumId w:val="15"/>
  </w:num>
  <w:num w:numId="21">
    <w:abstractNumId w:val="14"/>
  </w:num>
  <w:num w:numId="22">
    <w:abstractNumId w:val="8"/>
  </w:num>
  <w:num w:numId="23">
    <w:abstractNumId w:val="11"/>
  </w:num>
  <w:num w:numId="24">
    <w:abstractNumId w:val="3"/>
  </w:num>
  <w:num w:numId="25">
    <w:abstractNumId w:val="2"/>
  </w:num>
  <w:num w:numId="26">
    <w:abstractNumId w:val="12"/>
  </w:num>
  <w:num w:numId="27">
    <w:abstractNumId w:val="6"/>
  </w:num>
  <w:num w:numId="28">
    <w:abstractNumId w:val="17"/>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9B"/>
    <w:rsid w:val="0009099B"/>
    <w:rsid w:val="00146028"/>
    <w:rsid w:val="001F529D"/>
    <w:rsid w:val="0036528D"/>
    <w:rsid w:val="00393C5E"/>
    <w:rsid w:val="005A2262"/>
    <w:rsid w:val="00607728"/>
    <w:rsid w:val="0071554D"/>
    <w:rsid w:val="00757654"/>
    <w:rsid w:val="007C012C"/>
    <w:rsid w:val="007C158C"/>
    <w:rsid w:val="0083506C"/>
    <w:rsid w:val="008D692F"/>
    <w:rsid w:val="008E78CE"/>
    <w:rsid w:val="009060DE"/>
    <w:rsid w:val="009D344A"/>
    <w:rsid w:val="00AF5A25"/>
    <w:rsid w:val="00B00B4F"/>
    <w:rsid w:val="00BB14FA"/>
    <w:rsid w:val="00C11191"/>
    <w:rsid w:val="00C95489"/>
    <w:rsid w:val="00CB386D"/>
    <w:rsid w:val="00CC06D7"/>
    <w:rsid w:val="00CE1BF3"/>
    <w:rsid w:val="00CF02E4"/>
    <w:rsid w:val="00DF7C31"/>
    <w:rsid w:val="00EC5A47"/>
    <w:rsid w:val="00ED4531"/>
    <w:rsid w:val="00F42B7B"/>
    <w:rsid w:val="00F50F29"/>
    <w:rsid w:val="00F97613"/>
    <w:rsid w:val="00FA369B"/>
    <w:rsid w:val="00FD01F3"/>
    <w:rsid w:val="00FE3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FA16E-6A4D-444A-A0E8-65B2212E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qFormat/>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arche.it/au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FCA8-B122-46FF-A63F-00C3E851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Giancarlo Faillaci</cp:lastModifiedBy>
  <cp:revision>3</cp:revision>
  <dcterms:created xsi:type="dcterms:W3CDTF">2021-07-23T08:48:00Z</dcterms:created>
  <dcterms:modified xsi:type="dcterms:W3CDTF">2021-07-23T08:48:00Z</dcterms:modified>
</cp:coreProperties>
</file>